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E8" w:rsidRPr="00212BF9" w:rsidRDefault="001416D4" w:rsidP="00212BF9">
      <w:pPr>
        <w:spacing w:before="240" w:after="240"/>
        <w:jc w:val="center"/>
        <w:rPr>
          <w:rFonts w:ascii="Times New Roman" w:hAnsi="Times New Roman" w:cs="Times New Roman"/>
          <w:b/>
          <w:sz w:val="36"/>
          <w:szCs w:val="36"/>
        </w:rPr>
      </w:pPr>
      <w:r w:rsidRPr="00212BF9">
        <w:rPr>
          <w:rFonts w:ascii="Times New Roman" w:hAnsi="Times New Roman" w:cs="Times New Roman"/>
          <w:b/>
          <w:sz w:val="36"/>
          <w:szCs w:val="36"/>
        </w:rPr>
        <w:t>53</w:t>
      </w:r>
      <w:r w:rsidRPr="00212BF9">
        <w:rPr>
          <w:rFonts w:ascii="Times New Roman" w:hAnsi="Times New Roman" w:cs="Times New Roman"/>
          <w:b/>
          <w:sz w:val="36"/>
          <w:szCs w:val="36"/>
          <w:vertAlign w:val="superscript"/>
        </w:rPr>
        <w:t>rd</w:t>
      </w:r>
      <w:r w:rsidRPr="00212BF9">
        <w:rPr>
          <w:rFonts w:ascii="Times New Roman" w:hAnsi="Times New Roman" w:cs="Times New Roman"/>
          <w:b/>
          <w:sz w:val="36"/>
          <w:szCs w:val="36"/>
        </w:rPr>
        <w:t xml:space="preserve"> Senate Meeting</w:t>
      </w:r>
    </w:p>
    <w:p w:rsidR="00396EE8" w:rsidRPr="00212BF9" w:rsidRDefault="001416D4">
      <w:pPr>
        <w:spacing w:before="240" w:after="240"/>
        <w:jc w:val="center"/>
        <w:rPr>
          <w:rFonts w:ascii="Times New Roman" w:hAnsi="Times New Roman" w:cs="Times New Roman"/>
          <w:b/>
          <w:sz w:val="36"/>
          <w:szCs w:val="36"/>
        </w:rPr>
      </w:pPr>
      <w:r w:rsidRPr="00212BF9">
        <w:rPr>
          <w:rFonts w:ascii="Times New Roman" w:hAnsi="Times New Roman" w:cs="Times New Roman"/>
          <w:b/>
          <w:sz w:val="36"/>
          <w:szCs w:val="36"/>
        </w:rPr>
        <w:t>March 5, 2021</w:t>
      </w:r>
    </w:p>
    <w:p w:rsidR="00396EE8" w:rsidRPr="00212BF9" w:rsidRDefault="001416D4">
      <w:pPr>
        <w:spacing w:before="240" w:after="240"/>
        <w:jc w:val="center"/>
        <w:rPr>
          <w:rFonts w:ascii="Times New Roman" w:hAnsi="Times New Roman" w:cs="Times New Roman"/>
          <w:b/>
          <w:sz w:val="36"/>
          <w:szCs w:val="36"/>
        </w:rPr>
      </w:pPr>
      <w:r w:rsidRPr="00212BF9">
        <w:rPr>
          <w:rFonts w:ascii="Times New Roman" w:hAnsi="Times New Roman" w:cs="Times New Roman"/>
          <w:b/>
          <w:sz w:val="36"/>
          <w:szCs w:val="36"/>
        </w:rPr>
        <w:t xml:space="preserve"> </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Call to Order: 2:30pm</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 xml:space="preserve">Moment of Silence </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Roll Call</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Absent</w:t>
      </w:r>
    </w:p>
    <w:p w:rsidR="00396EE8" w:rsidRPr="00212BF9" w:rsidRDefault="001416D4">
      <w:pPr>
        <w:numPr>
          <w:ilvl w:val="3"/>
          <w:numId w:val="1"/>
        </w:numPr>
        <w:rPr>
          <w:rFonts w:ascii="Times New Roman" w:hAnsi="Times New Roman" w:cs="Times New Roman"/>
          <w:sz w:val="24"/>
          <w:szCs w:val="24"/>
        </w:rPr>
      </w:pPr>
      <w:r w:rsidRPr="00212BF9">
        <w:rPr>
          <w:rFonts w:ascii="Times New Roman" w:hAnsi="Times New Roman" w:cs="Times New Roman"/>
          <w:sz w:val="24"/>
          <w:szCs w:val="24"/>
        </w:rPr>
        <w:t xml:space="preserve">Senator Bosworth </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Adoption of Agenda</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VP Larkin: </w:t>
      </w:r>
      <w:r w:rsidRPr="00212BF9">
        <w:rPr>
          <w:rFonts w:ascii="Times New Roman" w:hAnsi="Times New Roman" w:cs="Times New Roman"/>
          <w:sz w:val="24"/>
          <w:szCs w:val="24"/>
        </w:rPr>
        <w:t>Are there any amendments to the agenda? I will now entertain a motion for the approval of the agenda.</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Passes</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Approval of Minutes</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VP Larkin: </w:t>
      </w:r>
      <w:r w:rsidRPr="00212BF9">
        <w:rPr>
          <w:rFonts w:ascii="Times New Roman" w:hAnsi="Times New Roman" w:cs="Times New Roman"/>
          <w:sz w:val="24"/>
          <w:szCs w:val="24"/>
        </w:rPr>
        <w:t>Are there any amendments to the minutes? I will now entertain a motion for the approval of the minutes.</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 xml:space="preserve">Passes </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Administrative Address</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None</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Guest Speaker</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None</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Unfinished Business</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Chair Johnson: </w:t>
      </w:r>
      <w:r w:rsidRPr="00212BF9">
        <w:rPr>
          <w:rFonts w:ascii="Times New Roman" w:hAnsi="Times New Roman" w:cs="Times New Roman"/>
          <w:sz w:val="24"/>
          <w:szCs w:val="24"/>
        </w:rPr>
        <w:t>This will be the second reading</w:t>
      </w:r>
      <w:r w:rsidRPr="00212BF9">
        <w:rPr>
          <w:rFonts w:ascii="Times New Roman" w:hAnsi="Times New Roman" w:cs="Times New Roman"/>
          <w:sz w:val="24"/>
          <w:szCs w:val="24"/>
        </w:rPr>
        <w:t xml:space="preserve"> of our budget bill. There are no changes from last week. </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VP Larkin: </w:t>
      </w:r>
      <w:r w:rsidRPr="00212BF9">
        <w:rPr>
          <w:rFonts w:ascii="Times New Roman" w:hAnsi="Times New Roman" w:cs="Times New Roman"/>
          <w:sz w:val="24"/>
          <w:szCs w:val="24"/>
        </w:rPr>
        <w:t>Are there any questions for the author? Seeing as there are no further questions, we will now move into debate.</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Chair Johnson: </w:t>
      </w:r>
      <w:r w:rsidRPr="00212BF9">
        <w:rPr>
          <w:rFonts w:ascii="Times New Roman" w:hAnsi="Times New Roman" w:cs="Times New Roman"/>
          <w:sz w:val="24"/>
          <w:szCs w:val="24"/>
        </w:rPr>
        <w:t>I know some people were a little worried about how some dep</w:t>
      </w:r>
      <w:r w:rsidRPr="00212BF9">
        <w:rPr>
          <w:rFonts w:ascii="Times New Roman" w:hAnsi="Times New Roman" w:cs="Times New Roman"/>
          <w:sz w:val="24"/>
          <w:szCs w:val="24"/>
        </w:rPr>
        <w:t>artments will move forward. Our committee did discuss allowing these departments to carry forward parts of their budget for this year into next year to help cover that huge minimum wage increase.</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VP Larkin: </w:t>
      </w:r>
      <w:r w:rsidRPr="00212BF9">
        <w:rPr>
          <w:rFonts w:ascii="Times New Roman" w:hAnsi="Times New Roman" w:cs="Times New Roman"/>
          <w:sz w:val="24"/>
          <w:szCs w:val="24"/>
        </w:rPr>
        <w:t xml:space="preserve">Are there any further debate? Sing as there’s no </w:t>
      </w:r>
      <w:r w:rsidRPr="00212BF9">
        <w:rPr>
          <w:rFonts w:ascii="Times New Roman" w:hAnsi="Times New Roman" w:cs="Times New Roman"/>
          <w:sz w:val="24"/>
          <w:szCs w:val="24"/>
        </w:rPr>
        <w:t xml:space="preserve">further the beat, we </w:t>
      </w:r>
      <w:proofErr w:type="spellStart"/>
      <w:r w:rsidRPr="00212BF9">
        <w:rPr>
          <w:rFonts w:ascii="Times New Roman" w:hAnsi="Times New Roman" w:cs="Times New Roman"/>
          <w:sz w:val="24"/>
          <w:szCs w:val="24"/>
        </w:rPr>
        <w:t>wanna</w:t>
      </w:r>
      <w:proofErr w:type="spellEnd"/>
      <w:r w:rsidRPr="00212BF9">
        <w:rPr>
          <w:rFonts w:ascii="Times New Roman" w:hAnsi="Times New Roman" w:cs="Times New Roman"/>
          <w:sz w:val="24"/>
          <w:szCs w:val="24"/>
        </w:rPr>
        <w:t xml:space="preserve"> move it to a vote</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 xml:space="preserve">Vote </w:t>
      </w:r>
    </w:p>
    <w:p w:rsidR="00396EE8" w:rsidRPr="00212BF9" w:rsidRDefault="001416D4">
      <w:pPr>
        <w:numPr>
          <w:ilvl w:val="3"/>
          <w:numId w:val="1"/>
        </w:numPr>
        <w:rPr>
          <w:rFonts w:ascii="Times New Roman" w:hAnsi="Times New Roman" w:cs="Times New Roman"/>
          <w:sz w:val="24"/>
          <w:szCs w:val="24"/>
        </w:rPr>
      </w:pPr>
      <w:r w:rsidRPr="00212BF9">
        <w:rPr>
          <w:rFonts w:ascii="Times New Roman" w:hAnsi="Times New Roman" w:cs="Times New Roman"/>
          <w:sz w:val="24"/>
          <w:szCs w:val="24"/>
        </w:rPr>
        <w:t>Pass</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New Business</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None</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Appointments</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lastRenderedPageBreak/>
        <w:t>None</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Executive Addresses</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VP Larkin: </w:t>
      </w:r>
      <w:r w:rsidRPr="00212BF9">
        <w:rPr>
          <w:rFonts w:ascii="Times New Roman" w:hAnsi="Times New Roman" w:cs="Times New Roman"/>
          <w:sz w:val="24"/>
          <w:szCs w:val="24"/>
        </w:rPr>
        <w:t xml:space="preserve">We Completed engagement gateway last week. We are testing it out with a few events going on. </w:t>
      </w:r>
    </w:p>
    <w:p w:rsidR="00396EE8" w:rsidRPr="00212BF9" w:rsidRDefault="001416D4">
      <w:pPr>
        <w:numPr>
          <w:ilvl w:val="1"/>
          <w:numId w:val="1"/>
        </w:numPr>
        <w:rPr>
          <w:rFonts w:ascii="Times New Roman" w:hAnsi="Times New Roman" w:cs="Times New Roman"/>
          <w:i/>
          <w:sz w:val="24"/>
          <w:szCs w:val="24"/>
        </w:rPr>
      </w:pPr>
      <w:proofErr w:type="spellStart"/>
      <w:r w:rsidRPr="00212BF9">
        <w:rPr>
          <w:rFonts w:ascii="Times New Roman" w:hAnsi="Times New Roman" w:cs="Times New Roman"/>
          <w:i/>
          <w:sz w:val="24"/>
          <w:szCs w:val="24"/>
          <w:u w:val="single"/>
        </w:rPr>
        <w:t>CoS</w:t>
      </w:r>
      <w:proofErr w:type="spellEnd"/>
      <w:r w:rsidRPr="00212BF9">
        <w:rPr>
          <w:rFonts w:ascii="Times New Roman" w:hAnsi="Times New Roman" w:cs="Times New Roman"/>
          <w:i/>
          <w:sz w:val="24"/>
          <w:szCs w:val="24"/>
          <w:u w:val="single"/>
        </w:rPr>
        <w:t xml:space="preserve"> Gaytan: </w:t>
      </w:r>
      <w:r w:rsidRPr="00212BF9">
        <w:rPr>
          <w:rFonts w:ascii="Times New Roman" w:hAnsi="Times New Roman" w:cs="Times New Roman"/>
          <w:sz w:val="24"/>
          <w:szCs w:val="24"/>
        </w:rPr>
        <w:t xml:space="preserve">we have officially complete </w:t>
      </w:r>
      <w:proofErr w:type="spellStart"/>
      <w:r w:rsidRPr="00212BF9">
        <w:rPr>
          <w:rFonts w:ascii="Times New Roman" w:hAnsi="Times New Roman" w:cs="Times New Roman"/>
          <w:sz w:val="24"/>
          <w:szCs w:val="24"/>
        </w:rPr>
        <w:t>ArgoAssit</w:t>
      </w:r>
      <w:proofErr w:type="spellEnd"/>
      <w:r w:rsidRPr="00212BF9">
        <w:rPr>
          <w:rFonts w:ascii="Times New Roman" w:hAnsi="Times New Roman" w:cs="Times New Roman"/>
          <w:sz w:val="24"/>
          <w:szCs w:val="24"/>
        </w:rPr>
        <w:t xml:space="preserve"> for the semester. We have seen other emails and got in contact with financial aid. We have awarded close to $60,000 in grants. </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Cabinet Addresses</w:t>
      </w:r>
    </w:p>
    <w:p w:rsidR="00396EE8" w:rsidRPr="00212BF9" w:rsidRDefault="001416D4">
      <w:pPr>
        <w:numPr>
          <w:ilvl w:val="1"/>
          <w:numId w:val="1"/>
        </w:numPr>
        <w:rPr>
          <w:rFonts w:ascii="Times New Roman" w:hAnsi="Times New Roman" w:cs="Times New Roman"/>
          <w:i/>
          <w:sz w:val="24"/>
          <w:szCs w:val="24"/>
        </w:rPr>
      </w:pPr>
      <w:proofErr w:type="spellStart"/>
      <w:r w:rsidRPr="00212BF9">
        <w:rPr>
          <w:rFonts w:ascii="Times New Roman" w:hAnsi="Times New Roman" w:cs="Times New Roman"/>
          <w:i/>
          <w:sz w:val="24"/>
          <w:szCs w:val="24"/>
          <w:u w:val="single"/>
        </w:rPr>
        <w:t>DoC</w:t>
      </w:r>
      <w:proofErr w:type="spellEnd"/>
      <w:r w:rsidRPr="00212BF9">
        <w:rPr>
          <w:rFonts w:ascii="Times New Roman" w:hAnsi="Times New Roman" w:cs="Times New Roman"/>
          <w:i/>
          <w:sz w:val="24"/>
          <w:szCs w:val="24"/>
          <w:u w:val="single"/>
        </w:rPr>
        <w:t xml:space="preserve"> </w:t>
      </w:r>
      <w:proofErr w:type="spellStart"/>
      <w:r w:rsidRPr="00212BF9">
        <w:rPr>
          <w:rFonts w:ascii="Times New Roman" w:hAnsi="Times New Roman" w:cs="Times New Roman"/>
          <w:i/>
          <w:sz w:val="24"/>
          <w:szCs w:val="24"/>
          <w:u w:val="single"/>
        </w:rPr>
        <w:t>Lamungkun</w:t>
      </w:r>
      <w:proofErr w:type="spellEnd"/>
      <w:r w:rsidRPr="00212BF9">
        <w:rPr>
          <w:rFonts w:ascii="Times New Roman" w:hAnsi="Times New Roman" w:cs="Times New Roman"/>
          <w:i/>
          <w:sz w:val="24"/>
          <w:szCs w:val="24"/>
          <w:u w:val="single"/>
        </w:rPr>
        <w:t xml:space="preserve">: </w:t>
      </w:r>
      <w:r w:rsidRPr="00212BF9">
        <w:rPr>
          <w:rFonts w:ascii="Times New Roman" w:hAnsi="Times New Roman" w:cs="Times New Roman"/>
          <w:sz w:val="24"/>
          <w:szCs w:val="24"/>
        </w:rPr>
        <w:t xml:space="preserve">I have changed the logos. </w:t>
      </w:r>
    </w:p>
    <w:p w:rsidR="00396EE8" w:rsidRPr="00212BF9" w:rsidRDefault="001416D4">
      <w:pPr>
        <w:numPr>
          <w:ilvl w:val="1"/>
          <w:numId w:val="1"/>
        </w:numPr>
        <w:rPr>
          <w:rFonts w:ascii="Times New Roman" w:hAnsi="Times New Roman" w:cs="Times New Roman"/>
          <w:i/>
          <w:sz w:val="24"/>
          <w:szCs w:val="24"/>
        </w:rPr>
      </w:pPr>
      <w:proofErr w:type="spellStart"/>
      <w:r w:rsidRPr="00212BF9">
        <w:rPr>
          <w:rFonts w:ascii="Times New Roman" w:hAnsi="Times New Roman" w:cs="Times New Roman"/>
          <w:i/>
          <w:sz w:val="24"/>
          <w:szCs w:val="24"/>
          <w:u w:val="single"/>
        </w:rPr>
        <w:t>DoDI</w:t>
      </w:r>
      <w:proofErr w:type="spellEnd"/>
      <w:r w:rsidRPr="00212BF9">
        <w:rPr>
          <w:rFonts w:ascii="Times New Roman" w:hAnsi="Times New Roman" w:cs="Times New Roman"/>
          <w:i/>
          <w:sz w:val="24"/>
          <w:szCs w:val="24"/>
          <w:u w:val="single"/>
        </w:rPr>
        <w:t xml:space="preserve"> Milor: </w:t>
      </w:r>
      <w:r w:rsidRPr="00212BF9">
        <w:rPr>
          <w:rFonts w:ascii="Times New Roman" w:hAnsi="Times New Roman" w:cs="Times New Roman"/>
          <w:sz w:val="24"/>
          <w:szCs w:val="24"/>
        </w:rPr>
        <w:t xml:space="preserve">I want to write a </w:t>
      </w:r>
      <w:r w:rsidRPr="00212BF9">
        <w:rPr>
          <w:rFonts w:ascii="Times New Roman" w:hAnsi="Times New Roman" w:cs="Times New Roman"/>
          <w:sz w:val="24"/>
          <w:szCs w:val="24"/>
        </w:rPr>
        <w:t xml:space="preserve">resolution in honor of George Floyd as this trail is March 8. </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Legislative Addresses</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SPT Grant: </w:t>
      </w:r>
      <w:r w:rsidRPr="00212BF9">
        <w:rPr>
          <w:rFonts w:ascii="Times New Roman" w:hAnsi="Times New Roman" w:cs="Times New Roman"/>
          <w:sz w:val="24"/>
          <w:szCs w:val="24"/>
        </w:rPr>
        <w:t xml:space="preserve">after the Senate I am setting up a meeting for a </w:t>
      </w:r>
      <w:proofErr w:type="gramStart"/>
      <w:r w:rsidRPr="00212BF9">
        <w:rPr>
          <w:rFonts w:ascii="Times New Roman" w:hAnsi="Times New Roman" w:cs="Times New Roman"/>
          <w:sz w:val="24"/>
          <w:szCs w:val="24"/>
        </w:rPr>
        <w:t>monthly  chair</w:t>
      </w:r>
      <w:proofErr w:type="gramEnd"/>
      <w:r w:rsidRPr="00212BF9">
        <w:rPr>
          <w:rFonts w:ascii="Times New Roman" w:hAnsi="Times New Roman" w:cs="Times New Roman"/>
          <w:sz w:val="24"/>
          <w:szCs w:val="24"/>
        </w:rPr>
        <w:t xml:space="preserve"> meeting. </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SACC Hopper: </w:t>
      </w:r>
      <w:r w:rsidRPr="00212BF9">
        <w:rPr>
          <w:rFonts w:ascii="Times New Roman" w:hAnsi="Times New Roman" w:cs="Times New Roman"/>
          <w:sz w:val="24"/>
          <w:szCs w:val="24"/>
        </w:rPr>
        <w:t xml:space="preserve">last night at our committee meeting we finished the QR codes and surveys </w:t>
      </w:r>
      <w:r w:rsidRPr="00212BF9">
        <w:rPr>
          <w:rFonts w:ascii="Times New Roman" w:hAnsi="Times New Roman" w:cs="Times New Roman"/>
          <w:sz w:val="24"/>
          <w:szCs w:val="24"/>
        </w:rPr>
        <w:t xml:space="preserve">for the scavenger hunt. </w:t>
      </w:r>
    </w:p>
    <w:p w:rsidR="00396EE8" w:rsidRPr="00212BF9" w:rsidRDefault="001416D4">
      <w:pPr>
        <w:numPr>
          <w:ilvl w:val="1"/>
          <w:numId w:val="1"/>
        </w:numPr>
        <w:rPr>
          <w:rFonts w:ascii="Times New Roman" w:hAnsi="Times New Roman" w:cs="Times New Roman"/>
          <w:i/>
          <w:sz w:val="24"/>
          <w:szCs w:val="24"/>
        </w:rPr>
      </w:pPr>
      <w:r w:rsidRPr="00212BF9">
        <w:rPr>
          <w:rFonts w:ascii="Times New Roman" w:hAnsi="Times New Roman" w:cs="Times New Roman"/>
          <w:i/>
          <w:sz w:val="24"/>
          <w:szCs w:val="24"/>
          <w:u w:val="single"/>
        </w:rPr>
        <w:t xml:space="preserve">FCC </w:t>
      </w:r>
      <w:proofErr w:type="spellStart"/>
      <w:r w:rsidRPr="00212BF9">
        <w:rPr>
          <w:rFonts w:ascii="Times New Roman" w:hAnsi="Times New Roman" w:cs="Times New Roman"/>
          <w:i/>
          <w:sz w:val="24"/>
          <w:szCs w:val="24"/>
          <w:u w:val="single"/>
        </w:rPr>
        <w:t>McKillion</w:t>
      </w:r>
      <w:proofErr w:type="spellEnd"/>
      <w:r w:rsidRPr="00212BF9">
        <w:rPr>
          <w:rFonts w:ascii="Times New Roman" w:hAnsi="Times New Roman" w:cs="Times New Roman"/>
          <w:i/>
          <w:sz w:val="24"/>
          <w:szCs w:val="24"/>
          <w:u w:val="single"/>
        </w:rPr>
        <w:t>:</w:t>
      </w:r>
      <w:r w:rsidRPr="00212BF9">
        <w:rPr>
          <w:rFonts w:ascii="Times New Roman" w:hAnsi="Times New Roman" w:cs="Times New Roman"/>
          <w:sz w:val="24"/>
          <w:szCs w:val="24"/>
        </w:rPr>
        <w:t xml:space="preserve"> we are just waiting for a date for the cleanup event and getting organized for that</w:t>
      </w:r>
    </w:p>
    <w:p w:rsidR="00396EE8" w:rsidRPr="00212BF9" w:rsidRDefault="001416D4">
      <w:pPr>
        <w:numPr>
          <w:ilvl w:val="0"/>
          <w:numId w:val="1"/>
        </w:numPr>
        <w:rPr>
          <w:rFonts w:ascii="Times New Roman" w:hAnsi="Times New Roman" w:cs="Times New Roman"/>
          <w:b/>
          <w:sz w:val="24"/>
          <w:szCs w:val="24"/>
        </w:rPr>
      </w:pPr>
      <w:r w:rsidRPr="00212BF9">
        <w:rPr>
          <w:rFonts w:ascii="Times New Roman" w:hAnsi="Times New Roman" w:cs="Times New Roman"/>
          <w:b/>
          <w:sz w:val="24"/>
          <w:szCs w:val="24"/>
        </w:rPr>
        <w:t>Adjournment</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Standing Committee Report</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None</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 xml:space="preserve">Closing Announcements </w:t>
      </w:r>
      <w:bookmarkStart w:id="0" w:name="_GoBack"/>
      <w:bookmarkEnd w:id="0"/>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None</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Public Statements</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None</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Final Roll Call</w:t>
      </w:r>
    </w:p>
    <w:p w:rsidR="00396EE8" w:rsidRPr="00212BF9" w:rsidRDefault="001416D4">
      <w:pPr>
        <w:numPr>
          <w:ilvl w:val="2"/>
          <w:numId w:val="1"/>
        </w:numPr>
        <w:rPr>
          <w:rFonts w:ascii="Times New Roman" w:hAnsi="Times New Roman" w:cs="Times New Roman"/>
          <w:sz w:val="24"/>
          <w:szCs w:val="24"/>
        </w:rPr>
      </w:pPr>
      <w:r w:rsidRPr="00212BF9">
        <w:rPr>
          <w:rFonts w:ascii="Times New Roman" w:hAnsi="Times New Roman" w:cs="Times New Roman"/>
          <w:sz w:val="24"/>
          <w:szCs w:val="24"/>
        </w:rPr>
        <w:t xml:space="preserve">Absent </w:t>
      </w:r>
    </w:p>
    <w:p w:rsidR="00396EE8" w:rsidRPr="00212BF9" w:rsidRDefault="001416D4">
      <w:pPr>
        <w:numPr>
          <w:ilvl w:val="3"/>
          <w:numId w:val="1"/>
        </w:numPr>
        <w:rPr>
          <w:rFonts w:ascii="Times New Roman" w:hAnsi="Times New Roman" w:cs="Times New Roman"/>
          <w:sz w:val="24"/>
          <w:szCs w:val="24"/>
        </w:rPr>
      </w:pPr>
      <w:r w:rsidRPr="00212BF9">
        <w:rPr>
          <w:rFonts w:ascii="Times New Roman" w:hAnsi="Times New Roman" w:cs="Times New Roman"/>
          <w:sz w:val="24"/>
          <w:szCs w:val="24"/>
        </w:rPr>
        <w:t>Senator Boswor</w:t>
      </w:r>
      <w:r w:rsidRPr="00212BF9">
        <w:rPr>
          <w:rFonts w:ascii="Times New Roman" w:hAnsi="Times New Roman" w:cs="Times New Roman"/>
          <w:sz w:val="24"/>
          <w:szCs w:val="24"/>
        </w:rPr>
        <w:t>th</w:t>
      </w:r>
    </w:p>
    <w:p w:rsidR="00396EE8" w:rsidRPr="00212BF9" w:rsidRDefault="001416D4">
      <w:pPr>
        <w:numPr>
          <w:ilvl w:val="1"/>
          <w:numId w:val="1"/>
        </w:numPr>
        <w:rPr>
          <w:rFonts w:ascii="Times New Roman" w:hAnsi="Times New Roman" w:cs="Times New Roman"/>
          <w:sz w:val="24"/>
          <w:szCs w:val="24"/>
        </w:rPr>
      </w:pPr>
      <w:r w:rsidRPr="00212BF9">
        <w:rPr>
          <w:rFonts w:ascii="Times New Roman" w:hAnsi="Times New Roman" w:cs="Times New Roman"/>
          <w:sz w:val="24"/>
          <w:szCs w:val="24"/>
        </w:rPr>
        <w:t>Adjournment: 2:54pm</w:t>
      </w:r>
    </w:p>
    <w:sectPr w:rsidR="00396EE8" w:rsidRPr="00212BF9" w:rsidSect="00212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6D4" w:rsidRDefault="001416D4" w:rsidP="00212BF9">
      <w:pPr>
        <w:spacing w:line="240" w:lineRule="auto"/>
      </w:pPr>
      <w:r>
        <w:separator/>
      </w:r>
    </w:p>
  </w:endnote>
  <w:endnote w:type="continuationSeparator" w:id="0">
    <w:p w:rsidR="001416D4" w:rsidRDefault="001416D4" w:rsidP="00212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F9" w:rsidRDefault="0021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F9" w:rsidRDefault="00212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F9" w:rsidRDefault="0021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6D4" w:rsidRDefault="001416D4" w:rsidP="00212BF9">
      <w:pPr>
        <w:spacing w:line="240" w:lineRule="auto"/>
      </w:pPr>
      <w:r>
        <w:separator/>
      </w:r>
    </w:p>
  </w:footnote>
  <w:footnote w:type="continuationSeparator" w:id="0">
    <w:p w:rsidR="001416D4" w:rsidRDefault="001416D4" w:rsidP="00212B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F9" w:rsidRDefault="00212B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5pt;height:467.2pt;z-index:-251657216;mso-position-horizontal:center;mso-position-horizontal-relative:margin;mso-position-vertical:center;mso-position-vertical-relative:margin" o:allowincell="f">
          <v:imagedata r:id="rId1" o:title="SGA_Primary_Blue_CMY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F9" w:rsidRDefault="00212B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5pt;height:467.2pt;z-index:-251656192;mso-position-horizontal:center;mso-position-horizontal-relative:margin;mso-position-vertical:center;mso-position-vertical-relative:margin" o:allowincell="f">
          <v:imagedata r:id="rId1" o:title="SGA_Primary_Blue_CMY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F9" w:rsidRDefault="00212B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5pt;height:467.2pt;z-index:-251658240;mso-position-horizontal:center;mso-position-horizontal-relative:margin;mso-position-vertical:center;mso-position-vertical-relative:margin" o:allowincell="f">
          <v:imagedata r:id="rId1" o:title="SGA_Primary_Blue_CMY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C3FD5"/>
    <w:multiLevelType w:val="multilevel"/>
    <w:tmpl w:val="1D5CA8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E8"/>
    <w:rsid w:val="001416D4"/>
    <w:rsid w:val="00212BF9"/>
    <w:rsid w:val="0039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EB826"/>
  <w15:docId w15:val="{AB90C659-A71E-4B7D-B290-4F2E1448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2BF9"/>
    <w:pPr>
      <w:tabs>
        <w:tab w:val="center" w:pos="4680"/>
        <w:tab w:val="right" w:pos="9360"/>
      </w:tabs>
      <w:spacing w:line="240" w:lineRule="auto"/>
    </w:pPr>
  </w:style>
  <w:style w:type="character" w:customStyle="1" w:styleId="HeaderChar">
    <w:name w:val="Header Char"/>
    <w:basedOn w:val="DefaultParagraphFont"/>
    <w:link w:val="Header"/>
    <w:uiPriority w:val="99"/>
    <w:rsid w:val="00212BF9"/>
  </w:style>
  <w:style w:type="paragraph" w:styleId="Footer">
    <w:name w:val="footer"/>
    <w:basedOn w:val="Normal"/>
    <w:link w:val="FooterChar"/>
    <w:uiPriority w:val="99"/>
    <w:unhideWhenUsed/>
    <w:rsid w:val="00212BF9"/>
    <w:pPr>
      <w:tabs>
        <w:tab w:val="center" w:pos="4680"/>
        <w:tab w:val="right" w:pos="9360"/>
      </w:tabs>
      <w:spacing w:line="240" w:lineRule="auto"/>
    </w:pPr>
  </w:style>
  <w:style w:type="character" w:customStyle="1" w:styleId="FooterChar">
    <w:name w:val="Footer Char"/>
    <w:basedOn w:val="DefaultParagraphFont"/>
    <w:link w:val="Footer"/>
    <w:uiPriority w:val="99"/>
    <w:rsid w:val="0021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Grant</cp:lastModifiedBy>
  <cp:revision>2</cp:revision>
  <dcterms:created xsi:type="dcterms:W3CDTF">2021-03-18T17:50:00Z</dcterms:created>
  <dcterms:modified xsi:type="dcterms:W3CDTF">2021-03-18T17:55:00Z</dcterms:modified>
</cp:coreProperties>
</file>